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DA" w:rsidRPr="008506C9" w:rsidRDefault="00143BDA" w:rsidP="00143BDA">
      <w:pPr>
        <w:ind w:firstLine="567"/>
        <w:jc w:val="center"/>
        <w:rPr>
          <w:b/>
          <w:lang w:val="en-US"/>
        </w:rPr>
      </w:pPr>
      <w:r w:rsidRPr="008506C9">
        <w:rPr>
          <w:b/>
          <w:lang w:val="en-US"/>
        </w:rPr>
        <w:t>Al-</w:t>
      </w:r>
      <w:proofErr w:type="spellStart"/>
      <w:r w:rsidRPr="008506C9">
        <w:rPr>
          <w:b/>
          <w:lang w:val="en-US"/>
        </w:rPr>
        <w:t>Farabi</w:t>
      </w:r>
      <w:proofErr w:type="spellEnd"/>
      <w:r w:rsidRPr="008506C9">
        <w:rPr>
          <w:b/>
          <w:lang w:val="en-US"/>
        </w:rPr>
        <w:t xml:space="preserve"> Kazakh National University</w:t>
      </w:r>
    </w:p>
    <w:p w:rsidR="00143BDA" w:rsidRPr="008506C9" w:rsidRDefault="00143BDA" w:rsidP="00143BDA">
      <w:pPr>
        <w:ind w:firstLine="567"/>
        <w:jc w:val="center"/>
        <w:rPr>
          <w:b/>
          <w:lang w:val="en-US"/>
        </w:rPr>
      </w:pPr>
    </w:p>
    <w:p w:rsidR="00143BDA" w:rsidRPr="008506C9" w:rsidRDefault="00143BDA" w:rsidP="00143BDA">
      <w:pPr>
        <w:ind w:firstLine="567"/>
        <w:jc w:val="center"/>
        <w:rPr>
          <w:b/>
          <w:lang w:val="en-US"/>
        </w:rPr>
      </w:pPr>
      <w:r w:rsidRPr="008506C9">
        <w:rPr>
          <w:b/>
          <w:lang w:val="en-US"/>
        </w:rPr>
        <w:t>Higher School of Medicine</w:t>
      </w:r>
    </w:p>
    <w:p w:rsidR="00143BDA" w:rsidRPr="008506C9" w:rsidRDefault="00143BDA" w:rsidP="00143BDA">
      <w:pPr>
        <w:ind w:firstLine="567"/>
        <w:jc w:val="center"/>
        <w:rPr>
          <w:b/>
          <w:lang w:val="en-US"/>
        </w:rPr>
      </w:pPr>
      <w:r w:rsidRPr="008506C9">
        <w:rPr>
          <w:b/>
          <w:lang w:val="en-US"/>
        </w:rPr>
        <w:t>Department of Fundamental Medicine</w:t>
      </w:r>
    </w:p>
    <w:p w:rsidR="00143BDA" w:rsidRPr="008506C9" w:rsidRDefault="00143BDA" w:rsidP="00143BDA">
      <w:pPr>
        <w:ind w:firstLine="567"/>
        <w:jc w:val="both"/>
        <w:rPr>
          <w:b/>
          <w:lang w:val="en-US"/>
        </w:rPr>
      </w:pPr>
    </w:p>
    <w:p w:rsidR="00143BDA" w:rsidRPr="008506C9" w:rsidRDefault="00143BDA" w:rsidP="00143BDA">
      <w:pPr>
        <w:ind w:firstLine="567"/>
        <w:jc w:val="both"/>
        <w:rPr>
          <w:b/>
          <w:lang w:val="en-US"/>
        </w:rPr>
      </w:pPr>
      <w:r w:rsidRPr="008506C9">
        <w:rPr>
          <w:b/>
          <w:lang w:val="en-US"/>
        </w:rPr>
        <w:t>Discipline: «Molecular biology and Bioorganic Chemistry»</w:t>
      </w:r>
    </w:p>
    <w:p w:rsidR="00143BDA" w:rsidRPr="008506C9" w:rsidRDefault="00143BDA" w:rsidP="00143BDA">
      <w:pPr>
        <w:ind w:firstLine="567"/>
        <w:jc w:val="both"/>
        <w:rPr>
          <w:b/>
          <w:lang w:val="en-US"/>
        </w:rPr>
      </w:pPr>
    </w:p>
    <w:p w:rsidR="00143BDA" w:rsidRPr="008506C9" w:rsidRDefault="00143BDA" w:rsidP="00143BDA">
      <w:pPr>
        <w:ind w:firstLine="567"/>
        <w:jc w:val="both"/>
        <w:rPr>
          <w:b/>
          <w:lang w:val="en-US"/>
        </w:rPr>
      </w:pPr>
      <w:r w:rsidRPr="008506C9">
        <w:rPr>
          <w:b/>
          <w:lang w:val="en-US"/>
        </w:rPr>
        <w:t xml:space="preserve">Tasks for </w:t>
      </w:r>
      <w:r w:rsidR="00BC1B05" w:rsidRPr="008506C9">
        <w:rPr>
          <w:b/>
          <w:lang w:val="en-US"/>
        </w:rPr>
        <w:t>S</w:t>
      </w:r>
      <w:r w:rsidRPr="008506C9">
        <w:rPr>
          <w:b/>
          <w:lang w:val="en-US"/>
        </w:rPr>
        <w:t>W</w:t>
      </w:r>
      <w:r w:rsidR="00BC1B05" w:rsidRPr="008506C9">
        <w:rPr>
          <w:b/>
          <w:lang w:val="en-US"/>
        </w:rPr>
        <w:t>S</w:t>
      </w:r>
      <w:r w:rsidRPr="008506C9">
        <w:rPr>
          <w:b/>
          <w:lang w:val="en-US"/>
        </w:rPr>
        <w:t xml:space="preserve">, Schedule of their implementation, Methodical directions for them </w:t>
      </w:r>
    </w:p>
    <w:p w:rsidR="00143BDA" w:rsidRPr="008506C9" w:rsidRDefault="00143BDA" w:rsidP="00143BDA">
      <w:pPr>
        <w:jc w:val="both"/>
        <w:rPr>
          <w:b/>
          <w:lang w:val="en-US"/>
        </w:rPr>
      </w:pPr>
    </w:p>
    <w:p w:rsidR="00143BDA" w:rsidRPr="008506C9" w:rsidRDefault="00143BDA" w:rsidP="00143BDA">
      <w:pPr>
        <w:ind w:firstLine="567"/>
        <w:jc w:val="both"/>
        <w:rPr>
          <w:bCs/>
          <w:kern w:val="36"/>
          <w:lang w:val="en-US"/>
        </w:rPr>
      </w:pPr>
      <w:r w:rsidRPr="008506C9">
        <w:rPr>
          <w:bCs/>
          <w:kern w:val="36"/>
          <w:lang w:val="en-US"/>
        </w:rPr>
        <w:t>The schedule of implementation</w:t>
      </w:r>
      <w:r w:rsidR="00BC1B05" w:rsidRPr="008506C9">
        <w:rPr>
          <w:bCs/>
          <w:kern w:val="36"/>
          <w:lang w:val="en-US"/>
        </w:rPr>
        <w:t xml:space="preserve"> of Self Work of Student (S</w:t>
      </w:r>
      <w:r w:rsidRPr="008506C9">
        <w:rPr>
          <w:bCs/>
          <w:kern w:val="36"/>
          <w:lang w:val="en-US"/>
        </w:rPr>
        <w:t>W</w:t>
      </w:r>
      <w:r w:rsidR="00BC1B05" w:rsidRPr="008506C9">
        <w:rPr>
          <w:bCs/>
          <w:kern w:val="36"/>
          <w:lang w:val="en-US"/>
        </w:rPr>
        <w:t>S</w:t>
      </w:r>
      <w:r w:rsidRPr="008506C9">
        <w:rPr>
          <w:bCs/>
          <w:kern w:val="36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997"/>
        <w:gridCol w:w="1830"/>
        <w:gridCol w:w="1260"/>
      </w:tblGrid>
      <w:tr w:rsidR="00143BDA" w:rsidRPr="00A0403F" w:rsidTr="00FD6D43">
        <w:tc>
          <w:tcPr>
            <w:tcW w:w="484" w:type="dxa"/>
          </w:tcPr>
          <w:p w:rsidR="00143BDA" w:rsidRPr="008506C9" w:rsidRDefault="00143BDA" w:rsidP="00FD6D43">
            <w:pPr>
              <w:jc w:val="both"/>
              <w:rPr>
                <w:bCs/>
                <w:kern w:val="36"/>
              </w:rPr>
            </w:pPr>
            <w:r w:rsidRPr="008506C9">
              <w:rPr>
                <w:bCs/>
                <w:kern w:val="36"/>
              </w:rPr>
              <w:t>№</w:t>
            </w:r>
          </w:p>
        </w:tc>
        <w:tc>
          <w:tcPr>
            <w:tcW w:w="5997" w:type="dxa"/>
          </w:tcPr>
          <w:p w:rsidR="00143BDA" w:rsidRPr="008506C9" w:rsidRDefault="00BC1B05" w:rsidP="00FD6D43">
            <w:pPr>
              <w:jc w:val="both"/>
              <w:rPr>
                <w:bCs/>
                <w:kern w:val="36"/>
              </w:rPr>
            </w:pPr>
            <w:proofErr w:type="spellStart"/>
            <w:r w:rsidRPr="008506C9">
              <w:t>Tasks</w:t>
            </w:r>
            <w:proofErr w:type="spellEnd"/>
            <w:r w:rsidRPr="008506C9">
              <w:t xml:space="preserve"> </w:t>
            </w:r>
            <w:proofErr w:type="spellStart"/>
            <w:r w:rsidRPr="008506C9">
              <w:t>for</w:t>
            </w:r>
            <w:proofErr w:type="spellEnd"/>
            <w:r w:rsidRPr="008506C9">
              <w:t xml:space="preserve"> S</w:t>
            </w:r>
            <w:r w:rsidR="00143BDA" w:rsidRPr="008506C9">
              <w:t>W</w:t>
            </w:r>
            <w:r w:rsidRPr="008506C9">
              <w:rPr>
                <w:lang w:val="en-US"/>
              </w:rPr>
              <w:t>S</w:t>
            </w:r>
            <w:r w:rsidR="00143BDA" w:rsidRPr="008506C9">
              <w:t>*</w:t>
            </w:r>
          </w:p>
        </w:tc>
        <w:tc>
          <w:tcPr>
            <w:tcW w:w="1830" w:type="dxa"/>
          </w:tcPr>
          <w:p w:rsidR="00143BDA" w:rsidRPr="008506C9" w:rsidRDefault="00BC1B05" w:rsidP="00BC1B05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>The form of i</w:t>
            </w:r>
            <w:r w:rsidR="00143BDA" w:rsidRPr="008506C9">
              <w:rPr>
                <w:bCs/>
                <w:kern w:val="36"/>
                <w:lang w:val="en-US"/>
              </w:rPr>
              <w:t>mp</w:t>
            </w:r>
            <w:r w:rsidRPr="008506C9">
              <w:rPr>
                <w:bCs/>
                <w:kern w:val="36"/>
                <w:lang w:val="en-US"/>
              </w:rPr>
              <w:t>l</w:t>
            </w:r>
            <w:r w:rsidR="00143BDA" w:rsidRPr="008506C9">
              <w:rPr>
                <w:bCs/>
                <w:kern w:val="36"/>
                <w:lang w:val="en-US"/>
              </w:rPr>
              <w:t xml:space="preserve">ementation </w:t>
            </w:r>
            <w:r w:rsidRPr="008506C9">
              <w:rPr>
                <w:bCs/>
                <w:kern w:val="36"/>
                <w:lang w:val="en-US"/>
              </w:rPr>
              <w:t>of</w:t>
            </w:r>
            <w:r w:rsidR="00143BDA" w:rsidRPr="008506C9">
              <w:rPr>
                <w:bCs/>
                <w:kern w:val="36"/>
                <w:lang w:val="en-US"/>
              </w:rPr>
              <w:t xml:space="preserve"> </w:t>
            </w:r>
            <w:r w:rsidRPr="008506C9">
              <w:rPr>
                <w:bCs/>
                <w:kern w:val="36"/>
                <w:lang w:val="en-US"/>
              </w:rPr>
              <w:t>S</w:t>
            </w:r>
            <w:r w:rsidR="00143BDA" w:rsidRPr="008506C9">
              <w:rPr>
                <w:bCs/>
                <w:kern w:val="36"/>
                <w:lang w:val="en-US"/>
              </w:rPr>
              <w:t>W</w:t>
            </w:r>
            <w:r w:rsidRPr="008506C9">
              <w:rPr>
                <w:bCs/>
                <w:kern w:val="36"/>
                <w:lang w:val="en-US"/>
              </w:rPr>
              <w:t>S</w:t>
            </w:r>
          </w:p>
        </w:tc>
        <w:tc>
          <w:tcPr>
            <w:tcW w:w="1260" w:type="dxa"/>
          </w:tcPr>
          <w:p w:rsidR="00143BDA" w:rsidRPr="008506C9" w:rsidRDefault="00BC1B05" w:rsidP="00143BDA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>Deadline of S</w:t>
            </w:r>
            <w:r w:rsidR="00143BDA" w:rsidRPr="008506C9">
              <w:rPr>
                <w:bCs/>
                <w:kern w:val="36"/>
                <w:lang w:val="en-US"/>
              </w:rPr>
              <w:t>W</w:t>
            </w:r>
            <w:r w:rsidRPr="008506C9">
              <w:rPr>
                <w:bCs/>
                <w:kern w:val="36"/>
                <w:lang w:val="en-US"/>
              </w:rPr>
              <w:t>S</w:t>
            </w:r>
            <w:r w:rsidR="00143BDA" w:rsidRPr="008506C9">
              <w:rPr>
                <w:bCs/>
                <w:kern w:val="36"/>
                <w:lang w:val="en-US"/>
              </w:rPr>
              <w:t>** (study week)</w:t>
            </w:r>
          </w:p>
        </w:tc>
      </w:tr>
      <w:tr w:rsidR="00A0403F" w:rsidRPr="008506C9" w:rsidTr="003A48C3">
        <w:tc>
          <w:tcPr>
            <w:tcW w:w="484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</w:p>
        </w:tc>
        <w:tc>
          <w:tcPr>
            <w:tcW w:w="5997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>The group of students is divided into two teams. The first team makes presentation “GMOs are harmless” and the second group makes presentation “GMOs are dangerous”</w:t>
            </w:r>
            <w:r>
              <w:rPr>
                <w:bCs/>
                <w:kern w:val="36"/>
                <w:lang w:val="en-US"/>
              </w:rPr>
              <w:t xml:space="preserve"> by scientific</w:t>
            </w:r>
            <w:r w:rsidRPr="008506C9">
              <w:rPr>
                <w:bCs/>
                <w:kern w:val="36"/>
                <w:lang w:val="en-US"/>
              </w:rPr>
              <w:t xml:space="preserve"> articles from PubMed (</w:t>
            </w:r>
            <w:hyperlink r:id="rId5" w:history="1">
              <w:r w:rsidRPr="008506C9">
                <w:rPr>
                  <w:rStyle w:val="a3"/>
                  <w:lang w:val="en-US"/>
                </w:rPr>
                <w:t>https://www.ncbi.nlm.nih.gov/pubmed</w:t>
              </w:r>
            </w:hyperlink>
            <w:r w:rsidRPr="008506C9">
              <w:rPr>
                <w:bCs/>
                <w:kern w:val="36"/>
                <w:lang w:val="en-US"/>
              </w:rPr>
              <w:t xml:space="preserve">) for the last </w:t>
            </w:r>
            <w:r>
              <w:rPr>
                <w:bCs/>
                <w:kern w:val="36"/>
                <w:lang w:val="en-US"/>
              </w:rPr>
              <w:t>five</w:t>
            </w:r>
            <w:r w:rsidRPr="008506C9">
              <w:rPr>
                <w:bCs/>
                <w:kern w:val="36"/>
                <w:lang w:val="en-US"/>
              </w:rPr>
              <w:t xml:space="preserve"> years. Each team defends its position based on scientific facts.</w:t>
            </w:r>
          </w:p>
        </w:tc>
        <w:tc>
          <w:tcPr>
            <w:tcW w:w="1830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Participation in the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>
              <w:rPr>
                <w:bCs/>
                <w:kern w:val="36"/>
                <w:lang w:val="en-US"/>
              </w:rPr>
              <w:t>p</w:t>
            </w:r>
            <w:r w:rsidRPr="008506C9">
              <w:rPr>
                <w:bCs/>
                <w:kern w:val="36"/>
                <w:lang w:val="en-US"/>
              </w:rPr>
              <w:t>lenary conference “GMOs: pros and cons”.</w:t>
            </w:r>
          </w:p>
        </w:tc>
        <w:tc>
          <w:tcPr>
            <w:tcW w:w="1260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</w:rPr>
              <w:t>5</w:t>
            </w:r>
            <w:r w:rsidRPr="008506C9">
              <w:rPr>
                <w:bCs/>
                <w:kern w:val="36"/>
                <w:lang w:val="en-US"/>
              </w:rPr>
              <w:t xml:space="preserve"> week of the course</w:t>
            </w:r>
          </w:p>
        </w:tc>
      </w:tr>
      <w:tr w:rsidR="00A0403F" w:rsidRPr="008506C9" w:rsidTr="003A48C3">
        <w:tc>
          <w:tcPr>
            <w:tcW w:w="484" w:type="dxa"/>
          </w:tcPr>
          <w:p w:rsidR="00A0403F" w:rsidRPr="00A0403F" w:rsidRDefault="00A0403F" w:rsidP="003A48C3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</w:p>
        </w:tc>
        <w:tc>
          <w:tcPr>
            <w:tcW w:w="5997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>The group of students is divided into two teams. The first team makes presentation “</w:t>
            </w:r>
            <w:r>
              <w:rPr>
                <w:bCs/>
                <w:kern w:val="36"/>
                <w:lang w:val="en-US"/>
              </w:rPr>
              <w:t>Gene therapy is a myth” (problems of gene therapy)</w:t>
            </w:r>
            <w:r w:rsidRPr="008506C9">
              <w:rPr>
                <w:bCs/>
                <w:kern w:val="36"/>
                <w:lang w:val="en-US"/>
              </w:rPr>
              <w:t xml:space="preserve"> and the second group makes presentation “</w:t>
            </w:r>
            <w:r>
              <w:rPr>
                <w:bCs/>
                <w:kern w:val="36"/>
                <w:lang w:val="en-US"/>
              </w:rPr>
              <w:t>Gene therapy is reality</w:t>
            </w:r>
            <w:r w:rsidRPr="008506C9">
              <w:rPr>
                <w:bCs/>
                <w:kern w:val="36"/>
                <w:lang w:val="en-US"/>
              </w:rPr>
              <w:t xml:space="preserve">” </w:t>
            </w:r>
            <w:r>
              <w:rPr>
                <w:bCs/>
                <w:kern w:val="36"/>
                <w:lang w:val="en-US"/>
              </w:rPr>
              <w:t xml:space="preserve">(achievements of gene therapy) </w:t>
            </w:r>
            <w:r w:rsidRPr="008506C9">
              <w:rPr>
                <w:bCs/>
                <w:kern w:val="36"/>
                <w:lang w:val="en-US"/>
              </w:rPr>
              <w:t xml:space="preserve">by </w:t>
            </w:r>
            <w:r>
              <w:rPr>
                <w:bCs/>
                <w:kern w:val="36"/>
                <w:lang w:val="en-US"/>
              </w:rPr>
              <w:t>scientific</w:t>
            </w:r>
            <w:r w:rsidRPr="008506C9">
              <w:rPr>
                <w:bCs/>
                <w:kern w:val="36"/>
                <w:lang w:val="en-US"/>
              </w:rPr>
              <w:t xml:space="preserve"> articles from PubMed (</w:t>
            </w:r>
            <w:hyperlink r:id="rId6" w:history="1">
              <w:r w:rsidRPr="008506C9">
                <w:rPr>
                  <w:rStyle w:val="a3"/>
                  <w:lang w:val="en-US"/>
                </w:rPr>
                <w:t>https://www.ncbi.nlm.nih.gov/pubmed</w:t>
              </w:r>
            </w:hyperlink>
            <w:r w:rsidRPr="008506C9">
              <w:rPr>
                <w:bCs/>
                <w:kern w:val="36"/>
                <w:lang w:val="en-US"/>
              </w:rPr>
              <w:t xml:space="preserve">) for the last </w:t>
            </w:r>
            <w:r>
              <w:rPr>
                <w:bCs/>
                <w:kern w:val="36"/>
                <w:lang w:val="en-US"/>
              </w:rPr>
              <w:t>five</w:t>
            </w:r>
            <w:r w:rsidRPr="008506C9">
              <w:rPr>
                <w:bCs/>
                <w:kern w:val="36"/>
                <w:lang w:val="en-US"/>
              </w:rPr>
              <w:t xml:space="preserve"> years. Each team defends its position based on scientific facts.</w:t>
            </w:r>
          </w:p>
        </w:tc>
        <w:tc>
          <w:tcPr>
            <w:tcW w:w="1830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Participation in the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>
              <w:rPr>
                <w:bCs/>
                <w:kern w:val="36"/>
                <w:lang w:val="en-US"/>
              </w:rPr>
              <w:t>p</w:t>
            </w:r>
            <w:r w:rsidRPr="008506C9">
              <w:rPr>
                <w:bCs/>
                <w:kern w:val="36"/>
                <w:lang w:val="en-US"/>
              </w:rPr>
              <w:t>lenary conference “Gene therapy: myths and reality”.</w:t>
            </w:r>
          </w:p>
        </w:tc>
        <w:tc>
          <w:tcPr>
            <w:tcW w:w="1260" w:type="dxa"/>
          </w:tcPr>
          <w:p w:rsidR="00A0403F" w:rsidRPr="008506C9" w:rsidRDefault="00A0403F" w:rsidP="003A48C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</w:rPr>
              <w:t>7</w:t>
            </w:r>
            <w:r w:rsidRPr="008506C9">
              <w:rPr>
                <w:bCs/>
                <w:kern w:val="36"/>
                <w:lang w:val="en-US"/>
              </w:rPr>
              <w:t xml:space="preserve"> week of the course</w:t>
            </w:r>
          </w:p>
        </w:tc>
      </w:tr>
      <w:tr w:rsidR="00143BDA" w:rsidRPr="008506C9" w:rsidTr="00FD6D43">
        <w:tc>
          <w:tcPr>
            <w:tcW w:w="484" w:type="dxa"/>
          </w:tcPr>
          <w:p w:rsidR="00143BDA" w:rsidRPr="008506C9" w:rsidRDefault="00A0403F" w:rsidP="00FD6D43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5997" w:type="dxa"/>
          </w:tcPr>
          <w:p w:rsidR="00143BDA" w:rsidRPr="008506C9" w:rsidRDefault="00F13B74" w:rsidP="00060344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>Each</w:t>
            </w:r>
            <w:r w:rsidR="00143BDA" w:rsidRPr="008506C9">
              <w:rPr>
                <w:bCs/>
                <w:kern w:val="36"/>
                <w:lang w:val="en-US"/>
              </w:rPr>
              <w:t xml:space="preserve"> </w:t>
            </w:r>
            <w:r w:rsidRPr="008506C9">
              <w:rPr>
                <w:bCs/>
                <w:kern w:val="36"/>
                <w:lang w:val="en-US"/>
              </w:rPr>
              <w:t>student should study one chapter from the first</w:t>
            </w:r>
            <w:r w:rsidR="00143BDA" w:rsidRPr="008506C9">
              <w:rPr>
                <w:bCs/>
                <w:kern w:val="36"/>
                <w:lang w:val="en-US"/>
              </w:rPr>
              <w:t xml:space="preserve"> </w:t>
            </w:r>
            <w:r w:rsidRPr="008506C9">
              <w:rPr>
                <w:bCs/>
                <w:kern w:val="36"/>
                <w:lang w:val="en-US"/>
              </w:rPr>
              <w:t xml:space="preserve">volume of the </w:t>
            </w:r>
            <w:r w:rsidR="00143BDA" w:rsidRPr="008506C9">
              <w:rPr>
                <w:bCs/>
                <w:kern w:val="36"/>
                <w:lang w:val="en-US"/>
              </w:rPr>
              <w:t>book “Organic chemistry with a biological emphasis”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 w:rsidR="00FC536A" w:rsidRPr="008506C9">
              <w:rPr>
                <w:bCs/>
                <w:kern w:val="36"/>
                <w:lang w:val="en-US"/>
              </w:rPr>
              <w:t xml:space="preserve">(Chapters 1-8) </w:t>
            </w:r>
            <w:r w:rsidR="006A58D3">
              <w:rPr>
                <w:bCs/>
                <w:kern w:val="36"/>
                <w:lang w:val="en-US"/>
              </w:rPr>
              <w:t>assigned by</w:t>
            </w:r>
            <w:r w:rsidRPr="008506C9">
              <w:rPr>
                <w:bCs/>
                <w:kern w:val="36"/>
                <w:lang w:val="en-US"/>
              </w:rPr>
              <w:t xml:space="preserve"> the teacher and </w:t>
            </w:r>
            <w:r w:rsidR="006A58D3">
              <w:rPr>
                <w:bCs/>
                <w:kern w:val="36"/>
                <w:lang w:val="en-US"/>
              </w:rPr>
              <w:t>implement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 w:rsidR="006A58D3">
              <w:rPr>
                <w:bCs/>
                <w:kern w:val="36"/>
                <w:lang w:val="en-US"/>
              </w:rPr>
              <w:t>all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 w:rsidR="006A58D3">
              <w:rPr>
                <w:bCs/>
                <w:kern w:val="36"/>
                <w:lang w:val="en-US"/>
              </w:rPr>
              <w:t xml:space="preserve">tasks at the </w:t>
            </w:r>
            <w:r w:rsidRPr="008506C9">
              <w:rPr>
                <w:bCs/>
                <w:kern w:val="36"/>
                <w:lang w:val="en-US"/>
              </w:rPr>
              <w:t xml:space="preserve">end of this chapter. </w:t>
            </w:r>
            <w:r w:rsidR="00060344">
              <w:rPr>
                <w:bCs/>
                <w:kern w:val="36"/>
                <w:lang w:val="en-US"/>
              </w:rPr>
              <w:t>On the conference</w:t>
            </w:r>
            <w:r w:rsidRPr="008506C9">
              <w:rPr>
                <w:bCs/>
                <w:kern w:val="36"/>
                <w:lang w:val="en-US"/>
              </w:rPr>
              <w:t xml:space="preserve"> stude</w:t>
            </w:r>
            <w:r w:rsidR="006A58D3">
              <w:rPr>
                <w:bCs/>
                <w:kern w:val="36"/>
                <w:lang w:val="en-US"/>
              </w:rPr>
              <w:t>nt</w:t>
            </w:r>
            <w:r w:rsidR="00FC536A" w:rsidRPr="008506C9">
              <w:rPr>
                <w:bCs/>
                <w:kern w:val="36"/>
                <w:lang w:val="en-US"/>
              </w:rPr>
              <w:t xml:space="preserve"> </w:t>
            </w:r>
            <w:r w:rsidR="006A58D3">
              <w:rPr>
                <w:bCs/>
                <w:kern w:val="36"/>
                <w:lang w:val="en-US"/>
              </w:rPr>
              <w:t>should discuss the case from the chapter</w:t>
            </w:r>
            <w:r w:rsidR="00FC536A" w:rsidRPr="008506C9">
              <w:rPr>
                <w:bCs/>
                <w:kern w:val="36"/>
                <w:lang w:val="en-US"/>
              </w:rPr>
              <w:t xml:space="preserve"> with the teacher</w:t>
            </w:r>
            <w:r w:rsidR="006A58D3">
              <w:rPr>
                <w:bCs/>
                <w:kern w:val="36"/>
                <w:lang w:val="en-US"/>
              </w:rPr>
              <w:t xml:space="preserve"> and answer on his questions</w:t>
            </w:r>
            <w:r w:rsidR="00FC536A" w:rsidRPr="008506C9">
              <w:rPr>
                <w:bCs/>
                <w:kern w:val="36"/>
                <w:lang w:val="en-US"/>
              </w:rPr>
              <w:t>.</w:t>
            </w:r>
          </w:p>
        </w:tc>
        <w:tc>
          <w:tcPr>
            <w:tcW w:w="1830" w:type="dxa"/>
          </w:tcPr>
          <w:p w:rsidR="00143BDA" w:rsidRPr="008506C9" w:rsidRDefault="004D4079" w:rsidP="00FD6D4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Participation in the p</w:t>
            </w:r>
            <w:r w:rsidR="00143BDA" w:rsidRPr="008506C9">
              <w:rPr>
                <w:bCs/>
                <w:kern w:val="36"/>
                <w:lang w:val="en-US"/>
              </w:rPr>
              <w:t>lenary conference (Case-based discussion)</w:t>
            </w:r>
          </w:p>
        </w:tc>
        <w:tc>
          <w:tcPr>
            <w:tcW w:w="1260" w:type="dxa"/>
          </w:tcPr>
          <w:p w:rsidR="00143BDA" w:rsidRPr="008506C9" w:rsidRDefault="00A0403F" w:rsidP="00143BDA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</w:rPr>
              <w:t>12</w:t>
            </w:r>
            <w:r w:rsidR="00143BDA" w:rsidRPr="008506C9">
              <w:rPr>
                <w:bCs/>
                <w:kern w:val="36"/>
              </w:rPr>
              <w:t xml:space="preserve"> </w:t>
            </w:r>
            <w:r w:rsidR="00143BDA" w:rsidRPr="008506C9">
              <w:rPr>
                <w:bCs/>
                <w:kern w:val="36"/>
                <w:lang w:val="en-US"/>
              </w:rPr>
              <w:t>week of the course</w:t>
            </w:r>
          </w:p>
        </w:tc>
        <w:bookmarkStart w:id="0" w:name="_GoBack"/>
        <w:bookmarkEnd w:id="0"/>
      </w:tr>
      <w:tr w:rsidR="00143BDA" w:rsidRPr="008506C9" w:rsidTr="00FD6D43">
        <w:tc>
          <w:tcPr>
            <w:tcW w:w="484" w:type="dxa"/>
          </w:tcPr>
          <w:p w:rsidR="00143BDA" w:rsidRPr="008506C9" w:rsidRDefault="00A0403F" w:rsidP="00FD6D43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5997" w:type="dxa"/>
          </w:tcPr>
          <w:p w:rsidR="00143BDA" w:rsidRPr="008506C9" w:rsidRDefault="00FC536A" w:rsidP="00835EA0">
            <w:pPr>
              <w:jc w:val="both"/>
              <w:rPr>
                <w:bCs/>
                <w:kern w:val="36"/>
                <w:lang w:val="en-US"/>
              </w:rPr>
            </w:pPr>
            <w:r w:rsidRPr="008506C9">
              <w:rPr>
                <w:bCs/>
                <w:kern w:val="36"/>
                <w:lang w:val="en-US"/>
              </w:rPr>
              <w:t xml:space="preserve">Each student should study one chapter from the </w:t>
            </w:r>
            <w:r w:rsidR="00835EA0">
              <w:rPr>
                <w:bCs/>
                <w:kern w:val="36"/>
                <w:lang w:val="en-US"/>
              </w:rPr>
              <w:t xml:space="preserve">second </w:t>
            </w:r>
            <w:r w:rsidRPr="008506C9">
              <w:rPr>
                <w:bCs/>
                <w:kern w:val="36"/>
                <w:lang w:val="en-US"/>
              </w:rPr>
              <w:t xml:space="preserve">volume of the book “Organic chemistry with a biological emphasis” (Chapters 9-17) </w:t>
            </w:r>
            <w:r w:rsidR="004D20EE">
              <w:rPr>
                <w:bCs/>
                <w:kern w:val="36"/>
                <w:lang w:val="en-US"/>
              </w:rPr>
              <w:t>assigned by</w:t>
            </w:r>
            <w:r w:rsidR="004D20EE" w:rsidRPr="008506C9">
              <w:rPr>
                <w:bCs/>
                <w:kern w:val="36"/>
                <w:lang w:val="en-US"/>
              </w:rPr>
              <w:t xml:space="preserve"> the teacher and </w:t>
            </w:r>
            <w:r w:rsidR="004D20EE">
              <w:rPr>
                <w:bCs/>
                <w:kern w:val="36"/>
                <w:lang w:val="en-US"/>
              </w:rPr>
              <w:t>implement</w:t>
            </w:r>
            <w:r w:rsidR="004D20EE" w:rsidRPr="008506C9">
              <w:rPr>
                <w:bCs/>
                <w:kern w:val="36"/>
                <w:lang w:val="en-US"/>
              </w:rPr>
              <w:t xml:space="preserve"> </w:t>
            </w:r>
            <w:r w:rsidR="004D20EE">
              <w:rPr>
                <w:bCs/>
                <w:kern w:val="36"/>
                <w:lang w:val="en-US"/>
              </w:rPr>
              <w:t>all</w:t>
            </w:r>
            <w:r w:rsidR="004D20EE" w:rsidRPr="008506C9">
              <w:rPr>
                <w:bCs/>
                <w:kern w:val="36"/>
                <w:lang w:val="en-US"/>
              </w:rPr>
              <w:t xml:space="preserve"> </w:t>
            </w:r>
            <w:r w:rsidR="004D20EE">
              <w:rPr>
                <w:bCs/>
                <w:kern w:val="36"/>
                <w:lang w:val="en-US"/>
              </w:rPr>
              <w:t xml:space="preserve">tasks at the </w:t>
            </w:r>
            <w:r w:rsidR="004D20EE" w:rsidRPr="008506C9">
              <w:rPr>
                <w:bCs/>
                <w:kern w:val="36"/>
                <w:lang w:val="en-US"/>
              </w:rPr>
              <w:t xml:space="preserve">end of this chapter. </w:t>
            </w:r>
            <w:r w:rsidR="00060344">
              <w:rPr>
                <w:bCs/>
                <w:kern w:val="36"/>
                <w:lang w:val="en-US"/>
              </w:rPr>
              <w:t>On</w:t>
            </w:r>
            <w:r w:rsidR="004D20EE" w:rsidRPr="008506C9">
              <w:rPr>
                <w:bCs/>
                <w:kern w:val="36"/>
                <w:lang w:val="en-US"/>
              </w:rPr>
              <w:t xml:space="preserve"> </w:t>
            </w:r>
            <w:r w:rsidR="00060344">
              <w:rPr>
                <w:bCs/>
                <w:kern w:val="36"/>
                <w:lang w:val="en-US"/>
              </w:rPr>
              <w:t xml:space="preserve">the conference </w:t>
            </w:r>
            <w:r w:rsidR="004D20EE" w:rsidRPr="008506C9">
              <w:rPr>
                <w:bCs/>
                <w:kern w:val="36"/>
                <w:lang w:val="en-US"/>
              </w:rPr>
              <w:t>stude</w:t>
            </w:r>
            <w:r w:rsidR="004D20EE">
              <w:rPr>
                <w:bCs/>
                <w:kern w:val="36"/>
                <w:lang w:val="en-US"/>
              </w:rPr>
              <w:t>nt</w:t>
            </w:r>
            <w:r w:rsidR="004D20EE" w:rsidRPr="008506C9">
              <w:rPr>
                <w:bCs/>
                <w:kern w:val="36"/>
                <w:lang w:val="en-US"/>
              </w:rPr>
              <w:t xml:space="preserve"> </w:t>
            </w:r>
            <w:r w:rsidR="004D20EE">
              <w:rPr>
                <w:bCs/>
                <w:kern w:val="36"/>
                <w:lang w:val="en-US"/>
              </w:rPr>
              <w:t>should discuss the case from the chapter</w:t>
            </w:r>
            <w:r w:rsidR="004D20EE" w:rsidRPr="008506C9">
              <w:rPr>
                <w:bCs/>
                <w:kern w:val="36"/>
                <w:lang w:val="en-US"/>
              </w:rPr>
              <w:t xml:space="preserve"> with the teacher</w:t>
            </w:r>
            <w:r w:rsidR="004D20EE">
              <w:rPr>
                <w:bCs/>
                <w:kern w:val="36"/>
                <w:lang w:val="en-US"/>
              </w:rPr>
              <w:t xml:space="preserve"> and answer on his questions</w:t>
            </w:r>
            <w:r w:rsidR="004D20EE" w:rsidRPr="008506C9">
              <w:rPr>
                <w:bCs/>
                <w:kern w:val="36"/>
                <w:lang w:val="en-US"/>
              </w:rPr>
              <w:t>.</w:t>
            </w:r>
          </w:p>
        </w:tc>
        <w:tc>
          <w:tcPr>
            <w:tcW w:w="1830" w:type="dxa"/>
          </w:tcPr>
          <w:p w:rsidR="00143BDA" w:rsidRPr="008506C9" w:rsidRDefault="004D4079" w:rsidP="00FD6D43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Participation in the</w:t>
            </w:r>
            <w:r w:rsidRPr="008506C9">
              <w:rPr>
                <w:bCs/>
                <w:kern w:val="36"/>
                <w:lang w:val="en-US"/>
              </w:rPr>
              <w:t xml:space="preserve"> </w:t>
            </w:r>
            <w:r>
              <w:rPr>
                <w:bCs/>
                <w:kern w:val="36"/>
                <w:lang w:val="en-US"/>
              </w:rPr>
              <w:t>p</w:t>
            </w:r>
            <w:r w:rsidR="00143BDA" w:rsidRPr="008506C9">
              <w:rPr>
                <w:bCs/>
                <w:kern w:val="36"/>
                <w:lang w:val="en-US"/>
              </w:rPr>
              <w:t>lenary conference (Case-based discussion)</w:t>
            </w:r>
          </w:p>
        </w:tc>
        <w:tc>
          <w:tcPr>
            <w:tcW w:w="1260" w:type="dxa"/>
          </w:tcPr>
          <w:p w:rsidR="00143BDA" w:rsidRPr="008506C9" w:rsidRDefault="00A0403F" w:rsidP="00143BDA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</w:rPr>
              <w:t>15</w:t>
            </w:r>
            <w:r w:rsidR="00143BDA" w:rsidRPr="008506C9">
              <w:rPr>
                <w:bCs/>
                <w:kern w:val="36"/>
              </w:rPr>
              <w:t xml:space="preserve"> </w:t>
            </w:r>
            <w:r w:rsidR="00143BDA" w:rsidRPr="008506C9">
              <w:rPr>
                <w:bCs/>
                <w:kern w:val="36"/>
                <w:lang w:val="en-US"/>
              </w:rPr>
              <w:t>week of the course</w:t>
            </w:r>
          </w:p>
        </w:tc>
      </w:tr>
    </w:tbl>
    <w:p w:rsidR="00143BDA" w:rsidRPr="008506C9" w:rsidRDefault="00143BDA" w:rsidP="00143BDA">
      <w:pPr>
        <w:rPr>
          <w:lang w:val="en-US"/>
        </w:rPr>
      </w:pPr>
    </w:p>
    <w:p w:rsidR="006A6E58" w:rsidRPr="00FF60E7" w:rsidRDefault="00BC1B05">
      <w:pPr>
        <w:rPr>
          <w:lang w:val="en-US"/>
        </w:rPr>
      </w:pPr>
      <w:r w:rsidRPr="008506C9">
        <w:rPr>
          <w:lang w:val="en-US"/>
        </w:rPr>
        <w:t>For implementation of S</w:t>
      </w:r>
      <w:r w:rsidR="00AC54BF" w:rsidRPr="008506C9">
        <w:rPr>
          <w:lang w:val="en-US"/>
        </w:rPr>
        <w:t>W</w:t>
      </w:r>
      <w:r w:rsidRPr="008506C9">
        <w:rPr>
          <w:lang w:val="en-US"/>
        </w:rPr>
        <w:t>S</w:t>
      </w:r>
      <w:r w:rsidR="00FC536A" w:rsidRPr="008506C9">
        <w:rPr>
          <w:lang w:val="en-US"/>
        </w:rPr>
        <w:t xml:space="preserve"> students can get </w:t>
      </w:r>
      <w:r w:rsidR="00FF60E7">
        <w:rPr>
          <w:lang w:val="en-US"/>
        </w:rPr>
        <w:t>maximum 10</w:t>
      </w:r>
      <w:r w:rsidR="00AC54BF" w:rsidRPr="008506C9">
        <w:rPr>
          <w:lang w:val="en-US"/>
        </w:rPr>
        <w:t xml:space="preserve"> points additionally to the final course grade. </w:t>
      </w:r>
    </w:p>
    <w:sectPr w:rsidR="006A6E58" w:rsidRPr="00FF60E7" w:rsidSect="006D0BED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DA"/>
    <w:rsid w:val="00060344"/>
    <w:rsid w:val="00143BDA"/>
    <w:rsid w:val="00160480"/>
    <w:rsid w:val="001F689D"/>
    <w:rsid w:val="003548FE"/>
    <w:rsid w:val="004D20EE"/>
    <w:rsid w:val="004D4079"/>
    <w:rsid w:val="006A58D3"/>
    <w:rsid w:val="006A6E58"/>
    <w:rsid w:val="006D0BED"/>
    <w:rsid w:val="006E7A4C"/>
    <w:rsid w:val="00835EA0"/>
    <w:rsid w:val="008506C9"/>
    <w:rsid w:val="009C2632"/>
    <w:rsid w:val="00A0403F"/>
    <w:rsid w:val="00AC54BF"/>
    <w:rsid w:val="00BC1B05"/>
    <w:rsid w:val="00D54B36"/>
    <w:rsid w:val="00E73352"/>
    <w:rsid w:val="00F13B74"/>
    <w:rsid w:val="00FC536A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" TargetMode="External"/><Relationship Id="rId5" Type="http://schemas.openxmlformats.org/officeDocument/2006/relationships/hyperlink" Target="https://www.ncbi.nlm.nih.gov/pubm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dcterms:created xsi:type="dcterms:W3CDTF">2019-10-24T12:45:00Z</dcterms:created>
  <dcterms:modified xsi:type="dcterms:W3CDTF">2020-02-22T14:43:00Z</dcterms:modified>
</cp:coreProperties>
</file>